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59261088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30A37">
        <w:rPr>
          <w:i/>
          <w:sz w:val="22"/>
          <w:szCs w:val="22"/>
        </w:rPr>
        <w:t>September 5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7FC6C448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490E9AB4" w14:textId="77777777" w:rsidR="00FF06FA" w:rsidRDefault="00FF06FA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03478460" w14:textId="73EB7E05" w:rsidR="00843275" w:rsidRDefault="00FF06F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FF06FA">
        <w:rPr>
          <w:b/>
          <w:iCs/>
          <w:sz w:val="22"/>
          <w:szCs w:val="22"/>
          <w:u w:val="single"/>
        </w:rPr>
        <w:t xml:space="preserve">BID OPENINGS: </w:t>
      </w:r>
    </w:p>
    <w:p w14:paraId="5B0B047A" w14:textId="77777777" w:rsidR="00FF06FA" w:rsidRDefault="00FF06F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F7B43E2" w14:textId="779DBD58" w:rsidR="00FF06FA" w:rsidRPr="00FF06FA" w:rsidRDefault="00FF06F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  <w:r w:rsidRPr="00FF06FA">
        <w:rPr>
          <w:bCs/>
          <w:sz w:val="22"/>
          <w:szCs w:val="22"/>
        </w:rPr>
        <w:t xml:space="preserve">RFP/RFQ </w:t>
      </w:r>
      <w:r>
        <w:rPr>
          <w:bCs/>
          <w:sz w:val="22"/>
          <w:szCs w:val="22"/>
        </w:rPr>
        <w:t>f</w:t>
      </w:r>
      <w:r w:rsidRPr="00FF06FA">
        <w:rPr>
          <w:bCs/>
          <w:sz w:val="22"/>
          <w:szCs w:val="22"/>
        </w:rPr>
        <w:t>or On-Call Utility Contractor Services</w:t>
      </w:r>
      <w:r w:rsidRPr="00FF06FA">
        <w:rPr>
          <w:bCs/>
          <w:sz w:val="22"/>
          <w:szCs w:val="22"/>
        </w:rPr>
        <w:tab/>
      </w:r>
    </w:p>
    <w:p w14:paraId="7311BA11" w14:textId="77777777" w:rsidR="00FF06FA" w:rsidRPr="00FF06FA" w:rsidRDefault="00FF06F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2"/>
        </w:rPr>
      </w:pPr>
    </w:p>
    <w:p w14:paraId="71567D1F" w14:textId="1931D8AE" w:rsidR="00FF06FA" w:rsidRPr="00FF06FA" w:rsidRDefault="00FF06F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FF06FA">
        <w:rPr>
          <w:bCs/>
          <w:iCs/>
          <w:sz w:val="22"/>
          <w:szCs w:val="22"/>
        </w:rPr>
        <w:t xml:space="preserve">RFP </w:t>
      </w:r>
      <w:r>
        <w:rPr>
          <w:bCs/>
          <w:iCs/>
          <w:sz w:val="22"/>
          <w:szCs w:val="22"/>
        </w:rPr>
        <w:t>f</w:t>
      </w:r>
      <w:r w:rsidRPr="00FF06FA">
        <w:rPr>
          <w:bCs/>
          <w:iCs/>
          <w:sz w:val="22"/>
          <w:szCs w:val="22"/>
        </w:rPr>
        <w:t xml:space="preserve">or Maintenance </w:t>
      </w:r>
      <w:r>
        <w:rPr>
          <w:bCs/>
          <w:iCs/>
          <w:sz w:val="22"/>
          <w:szCs w:val="22"/>
        </w:rPr>
        <w:t>o</w:t>
      </w:r>
      <w:r w:rsidRPr="00FF06FA">
        <w:rPr>
          <w:bCs/>
          <w:iCs/>
          <w:sz w:val="22"/>
          <w:szCs w:val="22"/>
        </w:rPr>
        <w:t xml:space="preserve">f Streetlights </w:t>
      </w:r>
      <w:r w:rsidRPr="00FF06FA">
        <w:rPr>
          <w:bCs/>
          <w:iCs/>
          <w:sz w:val="22"/>
          <w:szCs w:val="22"/>
        </w:rPr>
        <w:tab/>
      </w:r>
    </w:p>
    <w:p w14:paraId="0AEA7C6B" w14:textId="77777777" w:rsidR="00FF06FA" w:rsidRPr="00FF06FA" w:rsidRDefault="00FF06FA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A288660" w14:textId="7801E32C" w:rsidR="00FF06FA" w:rsidRPr="00FF06FA" w:rsidRDefault="00FF06FA" w:rsidP="00FF06F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FF06FA">
        <w:rPr>
          <w:bCs/>
          <w:iCs/>
          <w:sz w:val="22"/>
          <w:szCs w:val="22"/>
        </w:rPr>
        <w:t>Baseball Infield Renovations to Fay Field, Calise Field, Speck Field &amp; Ricci Field</w:t>
      </w:r>
    </w:p>
    <w:p w14:paraId="6BEEF48D" w14:textId="77777777" w:rsidR="00C63F34" w:rsidRDefault="00C63F34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6617CC42" w14:textId="77777777" w:rsidR="00D30A37" w:rsidRPr="004460E5" w:rsidRDefault="00D30A37" w:rsidP="00D30A37">
      <w:pPr>
        <w:rPr>
          <w:b/>
          <w:bCs/>
          <w:sz w:val="22"/>
          <w:szCs w:val="22"/>
          <w:u w:val="single"/>
        </w:rPr>
      </w:pPr>
      <w:r w:rsidRPr="004460E5">
        <w:rPr>
          <w:b/>
          <w:bCs/>
          <w:sz w:val="22"/>
          <w:szCs w:val="22"/>
          <w:u w:val="single"/>
        </w:rPr>
        <w:t xml:space="preserve">INFORMATIONAL: </w:t>
      </w:r>
    </w:p>
    <w:p w14:paraId="3A04001B" w14:textId="77777777" w:rsidR="00D30A37" w:rsidRDefault="00D30A37" w:rsidP="00D30A37">
      <w:pPr>
        <w:rPr>
          <w:sz w:val="22"/>
          <w:szCs w:val="22"/>
        </w:rPr>
      </w:pPr>
    </w:p>
    <w:p w14:paraId="4684D683" w14:textId="7FBEF654" w:rsidR="00D30A37" w:rsidRDefault="00D30A37" w:rsidP="00D30A37">
      <w:pPr>
        <w:rPr>
          <w:sz w:val="22"/>
          <w:szCs w:val="22"/>
        </w:rPr>
      </w:pPr>
      <w:r>
        <w:rPr>
          <w:sz w:val="22"/>
          <w:szCs w:val="22"/>
        </w:rPr>
        <w:t xml:space="preserve">Pavement Markings- Contract extended for Year 2 </w:t>
      </w:r>
      <w:r w:rsidR="00A20ECF">
        <w:rPr>
          <w:sz w:val="22"/>
          <w:szCs w:val="22"/>
        </w:rPr>
        <w:t>O</w:t>
      </w:r>
      <w:r>
        <w:rPr>
          <w:sz w:val="22"/>
          <w:szCs w:val="22"/>
        </w:rPr>
        <w:t>ption to K5 Corporation.</w:t>
      </w:r>
    </w:p>
    <w:p w14:paraId="610A057E" w14:textId="77777777" w:rsidR="00D30A37" w:rsidRDefault="00D30A37" w:rsidP="00D30A37">
      <w:pPr>
        <w:rPr>
          <w:sz w:val="22"/>
          <w:szCs w:val="22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68D4D4EC" w14:textId="2DB49C77" w:rsidR="00D30A37" w:rsidRDefault="00D30A37" w:rsidP="00D30A3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Police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Angel Armor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$8,429.00</w:t>
      </w:r>
    </w:p>
    <w:p w14:paraId="47F9434A" w14:textId="2DCB6880" w:rsidR="00D30A37" w:rsidRDefault="00D30A37" w:rsidP="00D30A3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Eagle Point Gun/TJ Morris &amp; Son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$56,510.00</w:t>
      </w:r>
      <w:r>
        <w:rPr>
          <w:spacing w:val="-2"/>
          <w:sz w:val="22"/>
          <w:szCs w:val="22"/>
        </w:rPr>
        <w:tab/>
      </w:r>
    </w:p>
    <w:p w14:paraId="1B4EA7AB" w14:textId="211264AA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Police Department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Elmwood Sports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$2,400.00</w:t>
      </w:r>
    </w:p>
    <w:p w14:paraId="338311A1" w14:textId="5728DFE6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Public Works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Atlantic Abatement Corp.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$1,310.00</w:t>
      </w:r>
    </w:p>
    <w:p w14:paraId="46482468" w14:textId="58B450C0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Public Works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Vortex Inc.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$1,500.00</w:t>
      </w:r>
    </w:p>
    <w:p w14:paraId="58A9783B" w14:textId="4596D658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Public Works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Ambient Sound Inc.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$1,928.89</w:t>
      </w:r>
    </w:p>
    <w:p w14:paraId="78765017" w14:textId="0630621B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Public Works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Atlantic Abatement Corp.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$11,650.00</w:t>
      </w:r>
    </w:p>
    <w:p w14:paraId="6DEB6855" w14:textId="4C6FADB0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Public Works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Don’s Auto Electric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$2,000.00</w:t>
      </w:r>
    </w:p>
    <w:p w14:paraId="7B0E66F5" w14:textId="7C6F4EDE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Fire Department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Pioneer Heavy Duty Parts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$2,500.00</w:t>
      </w:r>
    </w:p>
    <w:p w14:paraId="7290BC5D" w14:textId="6EF2AF74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Fire Department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 xml:space="preserve">Bound Tree Medical 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$15,000.00</w:t>
      </w:r>
    </w:p>
    <w:p w14:paraId="35972343" w14:textId="24DB2868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Fire Department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Frazer, Ltd.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$15,000.00</w:t>
      </w:r>
    </w:p>
    <w:p w14:paraId="02309557" w14:textId="62EC034B" w:rsidR="00FF06FA" w:rsidRP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Fire Department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Greenwood Emergency Vehicles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$20,000.00</w:t>
      </w:r>
    </w:p>
    <w:p w14:paraId="1CDDCF79" w14:textId="15A2E343" w:rsidR="00FF06FA" w:rsidRDefault="00FF06FA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FF06FA">
        <w:rPr>
          <w:spacing w:val="-2"/>
          <w:sz w:val="22"/>
          <w:szCs w:val="22"/>
        </w:rPr>
        <w:t>Building Maintenance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Modern Mechanical, LLC</w:t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</w:r>
      <w:r w:rsidRPr="00FF06FA">
        <w:rPr>
          <w:spacing w:val="-2"/>
          <w:sz w:val="22"/>
          <w:szCs w:val="22"/>
        </w:rPr>
        <w:tab/>
        <w:t>$1,500.00</w:t>
      </w:r>
    </w:p>
    <w:p w14:paraId="7B50658A" w14:textId="4717B150" w:rsidR="00412357" w:rsidRDefault="00412357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Rise Engineering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$120,000.00</w:t>
      </w:r>
    </w:p>
    <w:p w14:paraId="02489AB2" w14:textId="2248A7CA" w:rsidR="00412357" w:rsidRPr="00FF06FA" w:rsidRDefault="00412357" w:rsidP="00FF06FA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Cal Supply Co.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$2,293.63</w:t>
      </w:r>
    </w:p>
    <w:p w14:paraId="165E2876" w14:textId="08951E2B" w:rsidR="000011AE" w:rsidRPr="000011AE" w:rsidRDefault="000011AE" w:rsidP="000011A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0011AE">
        <w:rPr>
          <w:spacing w:val="-2"/>
          <w:sz w:val="22"/>
          <w:szCs w:val="22"/>
        </w:rPr>
        <w:t>IT Department</w:t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  <w:t>Admins</w:t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  <w:t>$3,000.00</w:t>
      </w:r>
    </w:p>
    <w:p w14:paraId="3542F79B" w14:textId="6847D45B" w:rsidR="000011AE" w:rsidRPr="000011AE" w:rsidRDefault="000011AE" w:rsidP="000011A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0011AE">
        <w:rPr>
          <w:spacing w:val="-2"/>
          <w:sz w:val="22"/>
          <w:szCs w:val="22"/>
        </w:rPr>
        <w:t>Parks &amp; Recreation</w:t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  <w:t>Elmwood Sports</w:t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  <w:t>$1,895.00</w:t>
      </w:r>
    </w:p>
    <w:p w14:paraId="40975AC1" w14:textId="10790179" w:rsidR="00D30A37" w:rsidRDefault="000011AE" w:rsidP="000011A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0011AE">
        <w:rPr>
          <w:spacing w:val="-2"/>
          <w:sz w:val="22"/>
          <w:szCs w:val="22"/>
        </w:rPr>
        <w:t>Fire Department</w:t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</w:r>
      <w:r w:rsidRPr="000011AE">
        <w:rPr>
          <w:spacing w:val="-2"/>
          <w:sz w:val="22"/>
          <w:szCs w:val="22"/>
        </w:rPr>
        <w:tab/>
        <w:t>New England Fire Equipment &amp; Apparatus</w:t>
      </w:r>
      <w:r w:rsidRPr="000011AE">
        <w:rPr>
          <w:spacing w:val="-2"/>
          <w:sz w:val="22"/>
          <w:szCs w:val="22"/>
        </w:rPr>
        <w:tab/>
        <w:t>$5,000.00</w:t>
      </w:r>
    </w:p>
    <w:p w14:paraId="10F39BC1" w14:textId="77777777" w:rsidR="00A94B5A" w:rsidRDefault="00A94B5A" w:rsidP="00AA3614">
      <w:pPr>
        <w:rPr>
          <w:rFonts w:eastAsia="Calibri"/>
          <w:color w:val="000000"/>
          <w:sz w:val="22"/>
          <w:szCs w:val="22"/>
        </w:rPr>
      </w:pPr>
    </w:p>
    <w:p w14:paraId="7982F235" w14:textId="77777777" w:rsidR="000358E1" w:rsidRDefault="000358E1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11AE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51E4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2B7E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0837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2023-08-30T19:58:00Z</cp:lastPrinted>
  <dcterms:created xsi:type="dcterms:W3CDTF">2023-09-01T15:52:00Z</dcterms:created>
  <dcterms:modified xsi:type="dcterms:W3CDTF">2023-09-01T15:52:00Z</dcterms:modified>
</cp:coreProperties>
</file>